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7A51B0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BSC 5</w:t>
      </w:r>
      <w:r w:rsidRPr="007A51B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SEM</w:t>
      </w:r>
      <w:r w:rsidR="00D36C68">
        <w:rPr>
          <w:b/>
          <w:bCs/>
          <w:sz w:val="28"/>
          <w:szCs w:val="28"/>
        </w:rPr>
        <w:tab/>
      </w:r>
      <w:r w:rsidR="00D36C68">
        <w:rPr>
          <w:b/>
          <w:bCs/>
          <w:sz w:val="28"/>
          <w:szCs w:val="28"/>
        </w:rPr>
        <w:tab/>
      </w:r>
      <w:r w:rsidR="00D36C68">
        <w:rPr>
          <w:b/>
          <w:bCs/>
          <w:sz w:val="28"/>
          <w:szCs w:val="28"/>
        </w:rPr>
        <w:tab/>
      </w:r>
      <w:r w:rsidR="00D36C68">
        <w:rPr>
          <w:b/>
          <w:bCs/>
          <w:sz w:val="28"/>
          <w:szCs w:val="28"/>
        </w:rPr>
        <w:tab/>
      </w:r>
      <w:r w:rsidR="00D36C68">
        <w:rPr>
          <w:b/>
          <w:bCs/>
          <w:sz w:val="28"/>
          <w:szCs w:val="28"/>
        </w:rPr>
        <w:tab/>
      </w:r>
      <w:r w:rsidR="00D36C6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BF4941">
        <w:rPr>
          <w:b/>
          <w:bCs/>
          <w:sz w:val="28"/>
          <w:szCs w:val="28"/>
        </w:rPr>
        <w:t xml:space="preserve"> ODD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 w:rsidRPr="007A51B0">
        <w:rPr>
          <w:b/>
          <w:bCs/>
          <w:sz w:val="24"/>
          <w:szCs w:val="24"/>
        </w:rPr>
        <w:t>:</w:t>
      </w:r>
      <w:r w:rsidR="007A51B0" w:rsidRPr="007A51B0">
        <w:rPr>
          <w:b/>
          <w:bCs/>
          <w:sz w:val="24"/>
          <w:szCs w:val="24"/>
        </w:rPr>
        <w:t xml:space="preserve"> Introduction to Internet and Web Technologies</w:t>
      </w:r>
      <w:r w:rsidR="007A51B0">
        <w:rPr>
          <w:b/>
          <w:bCs/>
          <w:sz w:val="24"/>
          <w:szCs w:val="24"/>
        </w:rPr>
        <w:t xml:space="preserve">     </w:t>
      </w:r>
      <w:r w:rsidR="007A51B0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BF4941" w:rsidP="00BF494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</w:t>
            </w:r>
            <w:r w:rsidR="00D36C68"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1-20</w:t>
            </w:r>
          </w:p>
        </w:tc>
        <w:tc>
          <w:tcPr>
            <w:tcW w:w="8550" w:type="dxa"/>
          </w:tcPr>
          <w:p w:rsidR="00BF4941" w:rsidRPr="00BF4941" w:rsidRDefault="00BF4941" w:rsidP="007A51B0">
            <w:r w:rsidRPr="00BF4941">
              <w:t xml:space="preserve">UNIT-1   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Introduction to Internet, Benefits of Internet.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WWW, Hardware and software requirement for internet.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Internet protocols, applications of internet.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Internet Tools- Telnet, FTP, Gopher.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Archie, Veronica, Mosaic.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WAIS, IRC, Online Chatting, Messaging.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Conferencing Concepts, resources of internet.</w:t>
            </w:r>
          </w:p>
        </w:tc>
      </w:tr>
      <w:tr w:rsidR="00BF4941" w:rsidTr="00BF4941">
        <w:trPr>
          <w:trHeight w:val="467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CLASS TEST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21</w:t>
            </w:r>
            <w:r w:rsidR="0027718C">
              <w:rPr>
                <w:b/>
                <w:bCs/>
                <w:sz w:val="28"/>
                <w:szCs w:val="28"/>
              </w:rPr>
              <w:t>-40</w:t>
            </w:r>
          </w:p>
        </w:tc>
        <w:tc>
          <w:tcPr>
            <w:tcW w:w="8550" w:type="dxa"/>
          </w:tcPr>
          <w:p w:rsidR="00BF4941" w:rsidRDefault="00BF4941" w:rsidP="007A51B0">
            <w:r>
              <w:t>UNIT-2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E-Mail mailing lists, Internet addressing.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Iinternet service provider (ISP), internet in India.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Shell account, TCP/IP account.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Home page and Web Site, Internet accessing, Internet terminology.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Internet security problems and solutions.</w:t>
            </w:r>
          </w:p>
        </w:tc>
      </w:tr>
      <w:tr w:rsidR="00BF4941" w:rsidTr="00475CCD">
        <w:trPr>
          <w:trHeight w:val="67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Overview of Intranet and its applications.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Web Browsers, Search Engines.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Categories of Search Engines, Searching Criterion, Surfing the Net.</w:t>
            </w:r>
          </w:p>
        </w:tc>
      </w:tr>
      <w:tr w:rsidR="00BF4941" w:rsidTr="00BF4941">
        <w:trPr>
          <w:trHeight w:val="422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Hypertext Transfer Protocol (HTTP), URL.</w:t>
            </w:r>
          </w:p>
        </w:tc>
      </w:tr>
      <w:tr w:rsidR="00BF4941" w:rsidTr="00BF4941">
        <w:trPr>
          <w:trHeight w:val="530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CLASS TEST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UNIT 3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41-55</w:t>
            </w: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HTML: Internet Language, Understanding HTML.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Create a Web Page, Linking to other Web Pages.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Publishing HTML Pages.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Text Alignment and Lists.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Text Formatting Fonts Control.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 xml:space="preserve"> E-mail Links and link within a Page.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Creating HTML Forms.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CLASS TEST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UNIT 4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 w:val="restart"/>
            <w:tcBorders>
              <w:left w:val="single" w:sz="4" w:space="0" w:color="auto"/>
            </w:tcBorders>
          </w:tcPr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7718C" w:rsidRDefault="0027718C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4941" w:rsidRDefault="0027718C" w:rsidP="002771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 56-70</w:t>
            </w: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Creating Web Page Graphics.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Putting Graphics on a Web Page.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Custom Backgrounds and Colours.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Creating Animated Graphics.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Web Page Design and Layout.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Advanced Layout with Tables.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pPr>
              <w:rPr>
                <w:b/>
                <w:bCs/>
                <w:sz w:val="28"/>
                <w:szCs w:val="28"/>
              </w:rPr>
            </w:pPr>
            <w:r>
              <w:t>Using Style Sheets.</w:t>
            </w:r>
          </w:p>
        </w:tc>
      </w:tr>
      <w:tr w:rsidR="00BF4941" w:rsidTr="00475CCD">
        <w:trPr>
          <w:trHeight w:val="706"/>
        </w:trPr>
        <w:tc>
          <w:tcPr>
            <w:tcW w:w="1188" w:type="dxa"/>
            <w:vMerge/>
            <w:tcBorders>
              <w:left w:val="single" w:sz="4" w:space="0" w:color="auto"/>
            </w:tcBorders>
          </w:tcPr>
          <w:p w:rsidR="00BF4941" w:rsidRDefault="00BF4941" w:rsidP="007A51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BF4941" w:rsidRDefault="00BF4941" w:rsidP="007A51B0">
            <w:r>
              <w:t>CLASS TEST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AA4DD8" w:rsidRDefault="00AA4DD8" w:rsidP="00AA4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MS. SONIYA RANI</w:t>
      </w:r>
      <w:r>
        <w:rPr>
          <w:b/>
          <w:bCs/>
          <w:sz w:val="28"/>
          <w:szCs w:val="28"/>
        </w:rPr>
        <w:tab/>
      </w:r>
    </w:p>
    <w:p w:rsidR="00AA4DD8" w:rsidRDefault="00AA4DD8" w:rsidP="00AA4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ASSTT. PROF. IN COMPUTER SCIENCE.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32" w:rsidRDefault="009A2A32" w:rsidP="000248B7">
      <w:pPr>
        <w:spacing w:after="0" w:line="240" w:lineRule="auto"/>
      </w:pPr>
      <w:r>
        <w:separator/>
      </w:r>
    </w:p>
  </w:endnote>
  <w:endnote w:type="continuationSeparator" w:id="1">
    <w:p w:rsidR="009A2A32" w:rsidRDefault="009A2A32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32" w:rsidRDefault="009A2A32" w:rsidP="000248B7">
      <w:pPr>
        <w:spacing w:after="0" w:line="240" w:lineRule="auto"/>
      </w:pPr>
      <w:r>
        <w:separator/>
      </w:r>
    </w:p>
  </w:footnote>
  <w:footnote w:type="continuationSeparator" w:id="1">
    <w:p w:rsidR="009A2A32" w:rsidRDefault="009A2A32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A4F04"/>
    <w:rsid w:val="0013455A"/>
    <w:rsid w:val="00150C7D"/>
    <w:rsid w:val="0027718C"/>
    <w:rsid w:val="002F4A84"/>
    <w:rsid w:val="00343C76"/>
    <w:rsid w:val="003827A0"/>
    <w:rsid w:val="003E3033"/>
    <w:rsid w:val="004051C8"/>
    <w:rsid w:val="00416BAD"/>
    <w:rsid w:val="0044169C"/>
    <w:rsid w:val="00474205"/>
    <w:rsid w:val="00475CCD"/>
    <w:rsid w:val="00511A81"/>
    <w:rsid w:val="006D1FD6"/>
    <w:rsid w:val="006D4168"/>
    <w:rsid w:val="007046F7"/>
    <w:rsid w:val="00723C87"/>
    <w:rsid w:val="007656EB"/>
    <w:rsid w:val="00774085"/>
    <w:rsid w:val="007A51B0"/>
    <w:rsid w:val="009748E1"/>
    <w:rsid w:val="00985533"/>
    <w:rsid w:val="009A2A32"/>
    <w:rsid w:val="00A702F3"/>
    <w:rsid w:val="00AA4DD8"/>
    <w:rsid w:val="00AC135F"/>
    <w:rsid w:val="00BB23AF"/>
    <w:rsid w:val="00BD376B"/>
    <w:rsid w:val="00BF4941"/>
    <w:rsid w:val="00C61721"/>
    <w:rsid w:val="00C84D50"/>
    <w:rsid w:val="00D36C68"/>
    <w:rsid w:val="00E22B25"/>
    <w:rsid w:val="00F8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2020-10-14T06:08:00Z</dcterms:created>
  <dcterms:modified xsi:type="dcterms:W3CDTF">2020-10-14T06:08:00Z</dcterms:modified>
</cp:coreProperties>
</file>